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F603" w14:textId="77777777" w:rsidR="00102485" w:rsidRDefault="00102485" w:rsidP="00102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 в МОБУ Гимназия №2 с. Бураево</w:t>
      </w:r>
    </w:p>
    <w:p w14:paraId="3E6E4C59" w14:textId="5DA97846" w:rsidR="00102485" w:rsidRDefault="00102485" w:rsidP="00102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реализуемым образовательным программам</w:t>
      </w:r>
    </w:p>
    <w:p w14:paraId="1DB41C14" w14:textId="21A5F539" w:rsidR="00102485" w:rsidRDefault="00102485" w:rsidP="00102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5"/>
        <w:gridCol w:w="1823"/>
        <w:gridCol w:w="1720"/>
        <w:gridCol w:w="1720"/>
        <w:gridCol w:w="1720"/>
        <w:gridCol w:w="1767"/>
      </w:tblGrid>
      <w:tr w:rsidR="00102485" w:rsidRPr="005432BB" w14:paraId="6C4A3F75" w14:textId="77777777" w:rsidTr="00102485">
        <w:tc>
          <w:tcPr>
            <w:tcW w:w="846" w:type="dxa"/>
          </w:tcPr>
          <w:p w14:paraId="2A07304E" w14:textId="68382FFD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0D4F620" w14:textId="5D9996B9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Уровни образования</w:t>
            </w:r>
          </w:p>
        </w:tc>
        <w:tc>
          <w:tcPr>
            <w:tcW w:w="1557" w:type="dxa"/>
          </w:tcPr>
          <w:p w14:paraId="34F32901" w14:textId="6EAB199F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558" w:type="dxa"/>
          </w:tcPr>
          <w:p w14:paraId="6F78DD1C" w14:textId="0534D264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</w:t>
            </w:r>
            <w:r w:rsidR="00C24E5C"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бюджетных ассигнований </w:t>
            </w:r>
            <w:r w:rsidR="00C24E5C" w:rsidRPr="00C24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бюджетов субъектов Российской Федерации</w:t>
            </w:r>
            <w:r w:rsidR="00C24E5C" w:rsidRPr="00C24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8" w:type="dxa"/>
          </w:tcPr>
          <w:p w14:paraId="0AC75B89" w14:textId="2BD46B85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</w:t>
            </w:r>
            <w:r w:rsidR="00C24E5C"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бюджетных ассигнований </w:t>
            </w: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местного бюджета </w:t>
            </w:r>
          </w:p>
        </w:tc>
        <w:tc>
          <w:tcPr>
            <w:tcW w:w="1558" w:type="dxa"/>
          </w:tcPr>
          <w:p w14:paraId="1D0F3AAA" w14:textId="7B769D22" w:rsidR="00102485" w:rsidRPr="00C24E5C" w:rsidRDefault="00C24E5C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C24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договорам об образовании, заключаемых при приеме на обучение за счет средств физического и (или) юридического лица </w:t>
            </w:r>
          </w:p>
        </w:tc>
      </w:tr>
      <w:tr w:rsidR="00102485" w:rsidRPr="005432BB" w14:paraId="0FC10260" w14:textId="77777777" w:rsidTr="00102485">
        <w:tc>
          <w:tcPr>
            <w:tcW w:w="846" w:type="dxa"/>
          </w:tcPr>
          <w:p w14:paraId="77715214" w14:textId="4E95F59E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166BCBB" w14:textId="74EA7D79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</w:t>
            </w: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</w:r>
          </w:p>
        </w:tc>
        <w:tc>
          <w:tcPr>
            <w:tcW w:w="1557" w:type="dxa"/>
          </w:tcPr>
          <w:p w14:paraId="6D632853" w14:textId="5198567C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100EE28E" w14:textId="0212018F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2616125E" w14:textId="28C1F6BB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558" w:type="dxa"/>
          </w:tcPr>
          <w:p w14:paraId="37CB5D24" w14:textId="32CCA8A9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02485" w:rsidRPr="005432BB" w14:paraId="22D033BF" w14:textId="77777777" w:rsidTr="00102485">
        <w:tc>
          <w:tcPr>
            <w:tcW w:w="846" w:type="dxa"/>
          </w:tcPr>
          <w:p w14:paraId="7A84DD9C" w14:textId="69FCA023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2B8B93E" w14:textId="77777777" w:rsid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</w:t>
            </w:r>
          </w:p>
          <w:p w14:paraId="5636A77A" w14:textId="0DBCE563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1557" w:type="dxa"/>
          </w:tcPr>
          <w:p w14:paraId="09C3CC44" w14:textId="5C3AA3AB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377FF11E" w14:textId="07D26B19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4251F061" w14:textId="5AEB1183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1558" w:type="dxa"/>
          </w:tcPr>
          <w:p w14:paraId="5C7F82F7" w14:textId="706F23BC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02485" w:rsidRPr="005432BB" w14:paraId="5653E536" w14:textId="77777777" w:rsidTr="00102485">
        <w:tc>
          <w:tcPr>
            <w:tcW w:w="846" w:type="dxa"/>
          </w:tcPr>
          <w:p w14:paraId="285DDD16" w14:textId="1B985494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56CBE58" w14:textId="77777777" w:rsid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</w:t>
            </w:r>
          </w:p>
          <w:p w14:paraId="33F75F66" w14:textId="23A754CB" w:rsidR="00102485" w:rsidRPr="005432BB" w:rsidRDefault="00102485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1557" w:type="dxa"/>
          </w:tcPr>
          <w:p w14:paraId="34138DB1" w14:textId="50A5C20B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6D2F9DA2" w14:textId="2E634EA4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14:paraId="56BF43FD" w14:textId="654C3580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558" w:type="dxa"/>
          </w:tcPr>
          <w:p w14:paraId="02A02FBC" w14:textId="72BADEAA" w:rsidR="00102485" w:rsidRPr="005432BB" w:rsidRDefault="005432BB" w:rsidP="001024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2B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76BD49E5" w14:textId="395921D9" w:rsidR="00102485" w:rsidRDefault="00102485" w:rsidP="00102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465CA" w14:textId="6B116B35" w:rsidR="00C24E5C" w:rsidRPr="00C24E5C" w:rsidRDefault="00C24E5C" w:rsidP="00102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E5C">
        <w:rPr>
          <w:rFonts w:ascii="Times New Roman" w:hAnsi="Times New Roman" w:cs="Times New Roman"/>
          <w:b/>
          <w:sz w:val="24"/>
          <w:szCs w:val="24"/>
        </w:rPr>
        <w:t>Иностранные граждане в МОБУ Гимназия №2 с. Бураево не обучаются</w:t>
      </w:r>
    </w:p>
    <w:sectPr w:rsidR="00C24E5C" w:rsidRPr="00C2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37D35"/>
    <w:multiLevelType w:val="hybridMultilevel"/>
    <w:tmpl w:val="6B4C9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DC"/>
    <w:rsid w:val="000078DC"/>
    <w:rsid w:val="00102485"/>
    <w:rsid w:val="0024219C"/>
    <w:rsid w:val="005432BB"/>
    <w:rsid w:val="00C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2041"/>
  <w15:chartTrackingRefBased/>
  <w15:docId w15:val="{4C7793D6-95CE-4305-BAD5-47873364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4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485"/>
    <w:pPr>
      <w:ind w:left="720"/>
      <w:contextualSpacing/>
    </w:pPr>
  </w:style>
  <w:style w:type="table" w:styleId="a4">
    <w:name w:val="Table Grid"/>
    <w:basedOn w:val="a1"/>
    <w:uiPriority w:val="39"/>
    <w:rsid w:val="0010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2026-06-02T13:58:00Z</dcterms:created>
  <dcterms:modified xsi:type="dcterms:W3CDTF">2026-06-02T14:21:00Z</dcterms:modified>
</cp:coreProperties>
</file>